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E5B" w:rsidRPr="004562FF" w:rsidRDefault="00284E5B" w:rsidP="004562FF">
      <w:pPr>
        <w:shd w:val="clear" w:color="auto" w:fill="FFFFFF" w:themeFill="background1"/>
        <w:spacing w:after="0" w:line="336" w:lineRule="atLeast"/>
        <w:rPr>
          <w:rFonts w:ascii="Times New Roman" w:eastAsia="Times New Roman" w:hAnsi="Times New Roman" w:cs="Times New Roman"/>
          <w:b/>
          <w:bCs/>
          <w:color w:val="333333"/>
          <w:szCs w:val="21"/>
          <w:bdr w:val="none" w:sz="0" w:space="0" w:color="auto" w:frame="1"/>
          <w:lang w:eastAsia="ru-RU"/>
        </w:rPr>
      </w:pPr>
      <w:proofErr w:type="gramStart"/>
      <w:r w:rsidRPr="004562FF">
        <w:rPr>
          <w:rFonts w:ascii="Times New Roman" w:eastAsia="Times New Roman" w:hAnsi="Times New Roman" w:cs="Times New Roman"/>
          <w:b/>
          <w:bCs/>
          <w:color w:val="333333"/>
          <w:szCs w:val="21"/>
          <w:bdr w:val="none" w:sz="0" w:space="0" w:color="auto" w:frame="1"/>
          <w:lang w:eastAsia="ru-RU"/>
        </w:rPr>
        <w:t>Ответственная</w:t>
      </w:r>
      <w:proofErr w:type="gramEnd"/>
      <w:r w:rsidRPr="004562FF">
        <w:rPr>
          <w:rFonts w:ascii="Times New Roman" w:eastAsia="Times New Roman" w:hAnsi="Times New Roman" w:cs="Times New Roman"/>
          <w:b/>
          <w:bCs/>
          <w:color w:val="333333"/>
          <w:szCs w:val="21"/>
          <w:bdr w:val="none" w:sz="0" w:space="0" w:color="auto" w:frame="1"/>
          <w:lang w:eastAsia="ru-RU"/>
        </w:rPr>
        <w:t xml:space="preserve"> за организацию питания в школе</w:t>
      </w:r>
      <w:r w:rsidR="00203DC9" w:rsidRPr="004562FF">
        <w:rPr>
          <w:rFonts w:ascii="Times New Roman" w:eastAsia="Times New Roman" w:hAnsi="Times New Roman" w:cs="Times New Roman"/>
          <w:b/>
          <w:bCs/>
          <w:color w:val="333333"/>
          <w:szCs w:val="21"/>
          <w:bdr w:val="none" w:sz="0" w:space="0" w:color="auto" w:frame="1"/>
          <w:lang w:eastAsia="ru-RU"/>
        </w:rPr>
        <w:t>:</w:t>
      </w:r>
    </w:p>
    <w:p w:rsidR="00203DC9" w:rsidRPr="004562FF" w:rsidRDefault="00203DC9" w:rsidP="004562FF">
      <w:pPr>
        <w:shd w:val="clear" w:color="auto" w:fill="FFFFFF" w:themeFill="background1"/>
        <w:spacing w:after="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</w:p>
    <w:p w:rsidR="004562FF" w:rsidRPr="004562FF" w:rsidRDefault="004562FF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proofErr w:type="spellStart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Субхангулова</w:t>
      </w:r>
      <w:proofErr w:type="spellEnd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</w:t>
      </w:r>
      <w:proofErr w:type="spellStart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Райля</w:t>
      </w:r>
      <w:proofErr w:type="spellEnd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</w:t>
      </w:r>
      <w:proofErr w:type="spellStart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Ураловна</w:t>
      </w:r>
      <w:proofErr w:type="spellEnd"/>
      <w:r w:rsidR="00284E5B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, заместитель директора по воспитательной работе. </w:t>
      </w:r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</w:t>
      </w:r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proofErr w:type="gramStart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Телефон: </w:t>
      </w:r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(3477223147</w:t>
      </w:r>
      <w:bookmarkStart w:id="0" w:name="_GoBack"/>
      <w:bookmarkEnd w:id="0"/>
      <w:proofErr w:type="gramEnd"/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Прием по вопросам льготного питания: 9.00-15.00 (учительская).</w:t>
      </w:r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В здании школы имеется столовая на 94 посадочных мест. </w:t>
      </w:r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Повар столово</w:t>
      </w:r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й: </w:t>
      </w:r>
      <w:proofErr w:type="spellStart"/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Гатауллина</w:t>
      </w:r>
      <w:proofErr w:type="spellEnd"/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Ляля </w:t>
      </w:r>
      <w:proofErr w:type="spellStart"/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Валитовна</w:t>
      </w:r>
      <w:proofErr w:type="spellEnd"/>
    </w:p>
    <w:p w:rsidR="00284E5B" w:rsidRPr="004562FF" w:rsidRDefault="004562FF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proofErr w:type="gramStart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Телефон: (3477223147</w:t>
      </w:r>
      <w:proofErr w:type="gramEnd"/>
    </w:p>
    <w:p w:rsidR="00284E5B" w:rsidRPr="004562FF" w:rsidRDefault="00284E5B" w:rsidP="004562FF">
      <w:pPr>
        <w:shd w:val="clear" w:color="auto" w:fill="FFFFFF" w:themeFill="background1"/>
        <w:spacing w:after="0" w:line="336" w:lineRule="atLeast"/>
        <w:rPr>
          <w:rFonts w:ascii="Times New Roman" w:eastAsia="Times New Roman" w:hAnsi="Times New Roman" w:cs="Times New Roman"/>
          <w:b/>
          <w:color w:val="333333"/>
          <w:szCs w:val="21"/>
          <w:lang w:eastAsia="ru-RU"/>
        </w:rPr>
      </w:pPr>
      <w:r w:rsidRPr="004562FF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 </w:t>
      </w:r>
      <w:r w:rsidRPr="004562FF">
        <w:rPr>
          <w:rFonts w:ascii="Times New Roman" w:eastAsia="Times New Roman" w:hAnsi="Times New Roman" w:cs="Times New Roman"/>
          <w:b/>
          <w:bCs/>
          <w:color w:val="333333"/>
          <w:szCs w:val="21"/>
          <w:bdr w:val="none" w:sz="0" w:space="0" w:color="auto" w:frame="1"/>
          <w:lang w:eastAsia="ru-RU"/>
        </w:rPr>
        <w:t>Анализ и качество поступающих продуктов</w:t>
      </w:r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Продукция поставляется в соответствии с сопроводительными документами, подтверждающими качество указанной продукции.</w:t>
      </w:r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Проверку поставленных продуктов проводят пов</w:t>
      </w:r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ар </w:t>
      </w:r>
      <w:proofErr w:type="spellStart"/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Аминева</w:t>
      </w:r>
      <w:proofErr w:type="spellEnd"/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Гузель </w:t>
      </w:r>
      <w:proofErr w:type="spellStart"/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Хусаиновна</w:t>
      </w:r>
      <w:proofErr w:type="spellEnd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и зав</w:t>
      </w:r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хоз </w:t>
      </w:r>
      <w:proofErr w:type="spellStart"/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Насибуллин</w:t>
      </w:r>
      <w:proofErr w:type="spellEnd"/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А.Р.</w:t>
      </w:r>
    </w:p>
    <w:p w:rsidR="00284E5B" w:rsidRPr="004562FF" w:rsidRDefault="00284E5B" w:rsidP="004562FF">
      <w:pPr>
        <w:shd w:val="clear" w:color="auto" w:fill="FFFFFF" w:themeFill="background1"/>
        <w:spacing w:after="0" w:line="336" w:lineRule="atLeast"/>
        <w:rPr>
          <w:rFonts w:ascii="Helvetica" w:eastAsia="Times New Roman" w:hAnsi="Helvetica" w:cs="Helvetica"/>
          <w:b/>
          <w:color w:val="333333"/>
          <w:sz w:val="24"/>
          <w:szCs w:val="21"/>
          <w:lang w:eastAsia="ru-RU"/>
        </w:rPr>
      </w:pPr>
      <w:r w:rsidRPr="004562FF">
        <w:rPr>
          <w:rFonts w:ascii="Helvetica" w:eastAsia="Times New Roman" w:hAnsi="Helvetica" w:cs="Helvetica"/>
          <w:b/>
          <w:bCs/>
          <w:color w:val="333333"/>
          <w:sz w:val="24"/>
          <w:szCs w:val="21"/>
          <w:bdr w:val="none" w:sz="0" w:space="0" w:color="auto" w:frame="1"/>
          <w:lang w:eastAsia="ru-RU"/>
        </w:rPr>
        <w:t>Стоимость питания</w:t>
      </w:r>
    </w:p>
    <w:p w:rsidR="00284E5B" w:rsidRPr="004562FF" w:rsidRDefault="00284E5B" w:rsidP="004562F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завтрак бесплатный для обучающихся 1-4 классов</w:t>
      </w:r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     Проводится работа по формированию навыков и куль</w:t>
      </w:r>
      <w:r w:rsidR="00B13908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туры здорового питания учащихся</w:t>
      </w: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. Проводится</w:t>
      </w:r>
      <w:r w:rsidRPr="004562FF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</w:t>
      </w: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разъяснительная работа с родителями (законными представителями) обучающимися о важности рационального сбалансированного питания для детского организма (лекции, семинары, классные часы). Ор</w:t>
      </w:r>
      <w:r w:rsidR="00B13908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ганизована</w:t>
      </w: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совместная работа педагогов и родителей по проведению дней здорового питания, занятий по культуре питания.</w:t>
      </w:r>
    </w:p>
    <w:p w:rsidR="00854441" w:rsidRPr="004562FF" w:rsidRDefault="00284E5B" w:rsidP="004562FF">
      <w:pPr>
        <w:shd w:val="clear" w:color="auto" w:fill="FFFFFF" w:themeFill="background1"/>
        <w:spacing w:after="150" w:line="336" w:lineRule="atLeast"/>
        <w:rPr>
          <w:rFonts w:eastAsia="Times New Roman" w:cs="Helvetica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     Субсидию на бесплатное горячее питание будут получать дети из многодетных и</w:t>
      </w:r>
      <w:r w:rsidR="00D815F4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малоимущих семьей, в размере 64,32</w:t>
      </w: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рублей в день на 1 человека; </w:t>
      </w:r>
      <w:proofErr w:type="gramStart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дети</w:t>
      </w:r>
      <w:proofErr w:type="gramEnd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с ограниченными возм</w:t>
      </w:r>
      <w:r w:rsidR="00D815F4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ожностями здоровья  обучающиеся с 1-4 класс в размере 114,86</w:t>
      </w: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рублей в день на 1 человека</w:t>
      </w:r>
      <w:r w:rsidR="00D815F4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;</w:t>
      </w: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</w:t>
      </w:r>
      <w:r w:rsidR="00D815F4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дети с ограниченными возможностями здоровья  обучающиеся с 5-11 класс в размере 135,84 рублей в день на 1 человека;</w:t>
      </w:r>
    </w:p>
    <w:p w:rsidR="00B13908" w:rsidRPr="004562FF" w:rsidRDefault="00B13908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Сумма ежемесячного</w:t>
      </w:r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родительского взноса за питание составляет – 25 рублей  в день (В зависимости от количества учебных дней в месяц)</w:t>
      </w:r>
    </w:p>
    <w:p w:rsidR="004562FF" w:rsidRPr="004562FF" w:rsidRDefault="00B13908" w:rsidP="004562FF">
      <w:pPr>
        <w:shd w:val="clear" w:color="auto" w:fill="FFFFFF" w:themeFill="background1"/>
        <w:spacing w:line="360" w:lineRule="auto"/>
        <w:jc w:val="both"/>
        <w:rPr>
          <w:b/>
          <w:sz w:val="28"/>
          <w:szCs w:val="28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   </w:t>
      </w:r>
      <w:r w:rsidR="00CE51ED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 С 01 сентября 2021</w:t>
      </w:r>
      <w:r w:rsidR="00284E5B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г</w:t>
      </w:r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. в услуги организации питания  оказывает само учреждение</w:t>
      </w:r>
      <w:proofErr w:type="gramStart"/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</w:t>
      </w:r>
      <w:r w:rsidR="00284E5B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.</w:t>
      </w:r>
      <w:proofErr w:type="gramEnd"/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поставку продуктов питания осуществляет ИП</w:t>
      </w:r>
      <w:r w:rsidR="00CE51ED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:</w:t>
      </w:r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</w:t>
      </w:r>
      <w:r w:rsidR="004562FF" w:rsidRPr="004562FF">
        <w:rPr>
          <w:b/>
          <w:sz w:val="28"/>
          <w:szCs w:val="28"/>
        </w:rPr>
        <w:t xml:space="preserve"> </w:t>
      </w:r>
      <w:proofErr w:type="spellStart"/>
      <w:r w:rsidR="004562FF" w:rsidRPr="004562FF">
        <w:rPr>
          <w:b/>
          <w:sz w:val="28"/>
          <w:szCs w:val="28"/>
        </w:rPr>
        <w:t>Насибуллин</w:t>
      </w:r>
      <w:proofErr w:type="spellEnd"/>
      <w:r w:rsidR="004562FF" w:rsidRPr="004562FF">
        <w:rPr>
          <w:b/>
          <w:sz w:val="28"/>
          <w:szCs w:val="28"/>
        </w:rPr>
        <w:t xml:space="preserve"> Р.Я.</w:t>
      </w:r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…… </w:t>
      </w:r>
      <w:r w:rsidR="00CE51ED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. ИНН</w:t>
      </w:r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</w:t>
      </w:r>
      <w:r w:rsidR="004562FF" w:rsidRPr="004562FF">
        <w:rPr>
          <w:b/>
          <w:sz w:val="28"/>
          <w:szCs w:val="28"/>
        </w:rPr>
        <w:t>020100061320</w:t>
      </w:r>
    </w:p>
    <w:p w:rsidR="004562FF" w:rsidRPr="004562FF" w:rsidRDefault="00CE51ED" w:rsidP="004562FF">
      <w:pPr>
        <w:shd w:val="clear" w:color="auto" w:fill="FFFFFF" w:themeFill="background1"/>
        <w:spacing w:line="360" w:lineRule="auto"/>
        <w:jc w:val="both"/>
        <w:rPr>
          <w:b/>
          <w:sz w:val="28"/>
          <w:szCs w:val="28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………, адрес:…</w:t>
      </w:r>
      <w:r w:rsidR="004562FF" w:rsidRPr="004562FF">
        <w:rPr>
          <w:b/>
          <w:sz w:val="28"/>
          <w:szCs w:val="28"/>
        </w:rPr>
        <w:t xml:space="preserve"> </w:t>
      </w:r>
      <w:r w:rsidR="004562FF" w:rsidRPr="004562FF">
        <w:rPr>
          <w:b/>
          <w:sz w:val="28"/>
          <w:szCs w:val="28"/>
        </w:rPr>
        <w:t>453620,</w:t>
      </w:r>
      <w:r w:rsidR="004562FF" w:rsidRPr="004562FF">
        <w:rPr>
          <w:b/>
        </w:rPr>
        <w:t xml:space="preserve"> </w:t>
      </w:r>
      <w:proofErr w:type="spellStart"/>
      <w:proofErr w:type="gramStart"/>
      <w:r w:rsidR="004562FF" w:rsidRPr="004562FF">
        <w:rPr>
          <w:b/>
          <w:sz w:val="28"/>
          <w:szCs w:val="28"/>
        </w:rPr>
        <w:t>Респ</w:t>
      </w:r>
      <w:proofErr w:type="spellEnd"/>
      <w:proofErr w:type="gramEnd"/>
      <w:r w:rsidR="004562FF" w:rsidRPr="004562FF">
        <w:rPr>
          <w:b/>
          <w:sz w:val="28"/>
          <w:szCs w:val="28"/>
        </w:rPr>
        <w:t xml:space="preserve"> Башкортостан, р-н </w:t>
      </w:r>
      <w:proofErr w:type="spellStart"/>
      <w:r w:rsidR="004562FF" w:rsidRPr="004562FF">
        <w:rPr>
          <w:b/>
          <w:sz w:val="28"/>
          <w:szCs w:val="28"/>
        </w:rPr>
        <w:t>Абзелиловский</w:t>
      </w:r>
      <w:proofErr w:type="spellEnd"/>
      <w:r w:rsidR="004562FF" w:rsidRPr="004562FF">
        <w:rPr>
          <w:b/>
          <w:sz w:val="28"/>
          <w:szCs w:val="28"/>
        </w:rPr>
        <w:t xml:space="preserve">, с/с </w:t>
      </w:r>
      <w:proofErr w:type="spellStart"/>
      <w:r w:rsidR="004562FF" w:rsidRPr="004562FF">
        <w:rPr>
          <w:b/>
          <w:sz w:val="28"/>
          <w:szCs w:val="28"/>
        </w:rPr>
        <w:t>Давлетовский</w:t>
      </w:r>
      <w:proofErr w:type="spellEnd"/>
      <w:r w:rsidR="004562FF" w:rsidRPr="004562FF">
        <w:rPr>
          <w:b/>
          <w:sz w:val="28"/>
          <w:szCs w:val="28"/>
        </w:rPr>
        <w:t xml:space="preserve">, с </w:t>
      </w:r>
      <w:proofErr w:type="spellStart"/>
      <w:r w:rsidR="004562FF" w:rsidRPr="004562FF">
        <w:rPr>
          <w:b/>
          <w:sz w:val="28"/>
          <w:szCs w:val="28"/>
        </w:rPr>
        <w:t>Давлетово</w:t>
      </w:r>
      <w:proofErr w:type="spellEnd"/>
      <w:r w:rsidR="004562FF" w:rsidRPr="004562FF">
        <w:rPr>
          <w:b/>
          <w:sz w:val="28"/>
          <w:szCs w:val="28"/>
        </w:rPr>
        <w:t>, ул. Набережная 4</w:t>
      </w:r>
    </w:p>
    <w:p w:rsidR="00CE51ED" w:rsidRPr="004562FF" w:rsidRDefault="00CE51ED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………….</w:t>
      </w:r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 </w:t>
      </w:r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lastRenderedPageBreak/>
        <w:t xml:space="preserve"> Школьные столовые работают на полуфабрикатах, оборудованы системами хозяйственно-питьевого, противопожарного водоснабжения, канализации. Школьные столовые укомплектованы технологическим и холодильным оборудованием в соответствии с требованиями СанПиН, имеют сертификаты соответствия.</w:t>
      </w:r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</w:t>
      </w:r>
      <w:r w:rsidR="00CE51ED" w:rsidRPr="004562FF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</w:t>
      </w:r>
    </w:p>
    <w:p w:rsidR="00444601" w:rsidRPr="004562FF" w:rsidRDefault="00444601" w:rsidP="004562FF">
      <w:pPr>
        <w:shd w:val="clear" w:color="auto" w:fill="FFFFFF" w:themeFill="background1"/>
        <w:spacing w:after="0" w:line="336" w:lineRule="atLeast"/>
        <w:rPr>
          <w:rFonts w:ascii="Times New Roman" w:eastAsia="Times New Roman" w:hAnsi="Times New Roman" w:cs="Times New Roman"/>
          <w:b/>
          <w:bCs/>
          <w:color w:val="333333"/>
          <w:szCs w:val="21"/>
          <w:bdr w:val="none" w:sz="0" w:space="0" w:color="auto" w:frame="1"/>
          <w:lang w:eastAsia="ru-RU"/>
        </w:rPr>
      </w:pPr>
    </w:p>
    <w:p w:rsidR="00284E5B" w:rsidRPr="004562FF" w:rsidRDefault="00284E5B" w:rsidP="004562FF">
      <w:pPr>
        <w:shd w:val="clear" w:color="auto" w:fill="FFFFFF" w:themeFill="background1"/>
        <w:spacing w:after="0" w:line="336" w:lineRule="atLeast"/>
        <w:rPr>
          <w:rFonts w:ascii="Times New Roman" w:eastAsia="Times New Roman" w:hAnsi="Times New Roman" w:cs="Times New Roman"/>
          <w:b/>
          <w:color w:val="333333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bCs/>
          <w:color w:val="333333"/>
          <w:szCs w:val="21"/>
          <w:bdr w:val="none" w:sz="0" w:space="0" w:color="auto" w:frame="1"/>
          <w:lang w:eastAsia="ru-RU"/>
        </w:rPr>
        <w:t>Условия питания инвалидов и лиц с ограниченными возможностями здоровья</w:t>
      </w:r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Питание инвалидов и лиц с ограниченными возможностями здоровья, обучающихся  по адаптированным основным программам, осуществляется в школьной столовой согласно графику питания.</w:t>
      </w:r>
    </w:p>
    <w:p w:rsidR="00706F1B" w:rsidRPr="004562FF" w:rsidRDefault="00706F1B" w:rsidP="004562FF">
      <w:pPr>
        <w:shd w:val="clear" w:color="auto" w:fill="FFFFFF" w:themeFill="background1"/>
        <w:rPr>
          <w:b/>
        </w:rPr>
      </w:pPr>
    </w:p>
    <w:p w:rsidR="00CE51ED" w:rsidRPr="004562FF" w:rsidRDefault="00CE51ED" w:rsidP="004562FF">
      <w:pPr>
        <w:shd w:val="clear" w:color="auto" w:fill="FFFFFF" w:themeFill="background1"/>
        <w:rPr>
          <w:rFonts w:ascii="Times New Roman" w:hAnsi="Times New Roman" w:cs="Times New Roman"/>
          <w:b/>
        </w:rPr>
      </w:pPr>
      <w:r w:rsidRPr="004562FF">
        <w:rPr>
          <w:rFonts w:ascii="Times New Roman" w:hAnsi="Times New Roman" w:cs="Times New Roman"/>
          <w:b/>
        </w:rPr>
        <w:t>Горячая линия Министерства образования и науки РБ по организации питания</w:t>
      </w:r>
      <w:proofErr w:type="gramStart"/>
      <w:r w:rsidRPr="004562FF">
        <w:rPr>
          <w:rFonts w:ascii="Times New Roman" w:hAnsi="Times New Roman" w:cs="Times New Roman"/>
          <w:b/>
        </w:rPr>
        <w:t xml:space="preserve"> :</w:t>
      </w:r>
      <w:proofErr w:type="gramEnd"/>
    </w:p>
    <w:p w:rsidR="00CE51ED" w:rsidRPr="004562FF" w:rsidRDefault="00CE51ED" w:rsidP="004562FF">
      <w:pPr>
        <w:shd w:val="clear" w:color="auto" w:fill="FFFFFF" w:themeFill="background1"/>
        <w:rPr>
          <w:rFonts w:ascii="Times New Roman" w:hAnsi="Times New Roman" w:cs="Times New Roman"/>
          <w:b/>
        </w:rPr>
      </w:pPr>
      <w:r w:rsidRPr="004562FF"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  <w:t>(347) 218-03-58, 218-03-59. Звонки принимаются ежедневно (кроме выходных) с 9 до 18 часов. Перерыв на обед с 13 до 14 часов.</w:t>
      </w:r>
    </w:p>
    <w:p w:rsidR="00CE51ED" w:rsidRPr="004562FF" w:rsidRDefault="00CE51ED" w:rsidP="004562FF">
      <w:pPr>
        <w:shd w:val="clear" w:color="auto" w:fill="FFFFFF" w:themeFill="background1"/>
        <w:rPr>
          <w:rFonts w:ascii="Times New Roman" w:hAnsi="Times New Roman" w:cs="Times New Roman"/>
          <w:b/>
        </w:rPr>
      </w:pPr>
    </w:p>
    <w:p w:rsidR="00284E5B" w:rsidRPr="004562FF" w:rsidRDefault="000A31AB" w:rsidP="004562FF">
      <w:pPr>
        <w:shd w:val="clear" w:color="auto" w:fill="FFFFFF" w:themeFill="background1"/>
        <w:rPr>
          <w:rFonts w:ascii="Times New Roman" w:hAnsi="Times New Roman" w:cs="Times New Roman"/>
          <w:b/>
        </w:rPr>
      </w:pPr>
      <w:r w:rsidRPr="004562FF">
        <w:rPr>
          <w:rFonts w:ascii="Times New Roman" w:hAnsi="Times New Roman" w:cs="Times New Roman"/>
          <w:b/>
        </w:rPr>
        <w:t xml:space="preserve">Горячая линия по вопросу горячего питания по </w:t>
      </w:r>
      <w:proofErr w:type="spellStart"/>
      <w:r w:rsidRPr="004562FF">
        <w:rPr>
          <w:rFonts w:ascii="Times New Roman" w:hAnsi="Times New Roman" w:cs="Times New Roman"/>
          <w:b/>
        </w:rPr>
        <w:t>Абзелиловскому</w:t>
      </w:r>
      <w:proofErr w:type="spellEnd"/>
      <w:r w:rsidRPr="004562FF">
        <w:rPr>
          <w:rFonts w:ascii="Times New Roman" w:hAnsi="Times New Roman" w:cs="Times New Roman"/>
          <w:b/>
        </w:rPr>
        <w:t xml:space="preserve"> району: </w:t>
      </w:r>
      <w:r w:rsidR="00CE51ED" w:rsidRPr="004562FF">
        <w:rPr>
          <w:rFonts w:ascii="Times New Roman" w:hAnsi="Times New Roman" w:cs="Times New Roman"/>
          <w:b/>
        </w:rPr>
        <w:t>(</w:t>
      </w:r>
      <w:r w:rsidR="00444601" w:rsidRPr="004562FF">
        <w:rPr>
          <w:rFonts w:ascii="Times New Roman" w:hAnsi="Times New Roman" w:cs="Times New Roman"/>
          <w:b/>
        </w:rPr>
        <w:t>347</w:t>
      </w:r>
      <w:r w:rsidR="00CE51ED" w:rsidRPr="004562FF">
        <w:rPr>
          <w:rFonts w:ascii="Times New Roman" w:hAnsi="Times New Roman" w:cs="Times New Roman"/>
          <w:b/>
        </w:rPr>
        <w:t>)</w:t>
      </w:r>
      <w:r w:rsidR="00444601" w:rsidRPr="004562FF">
        <w:rPr>
          <w:rFonts w:ascii="Times New Roman" w:hAnsi="Times New Roman" w:cs="Times New Roman"/>
          <w:b/>
        </w:rPr>
        <w:t>722</w:t>
      </w:r>
      <w:r w:rsidR="00CE51ED" w:rsidRPr="004562FF">
        <w:rPr>
          <w:rFonts w:ascii="Times New Roman" w:hAnsi="Times New Roman" w:cs="Times New Roman"/>
          <w:b/>
        </w:rPr>
        <w:t>-</w:t>
      </w:r>
      <w:r w:rsidR="00444601" w:rsidRPr="004562FF">
        <w:rPr>
          <w:rFonts w:ascii="Times New Roman" w:hAnsi="Times New Roman" w:cs="Times New Roman"/>
          <w:b/>
        </w:rPr>
        <w:t>04</w:t>
      </w:r>
      <w:r w:rsidR="00CE51ED" w:rsidRPr="004562FF">
        <w:rPr>
          <w:rFonts w:ascii="Times New Roman" w:hAnsi="Times New Roman" w:cs="Times New Roman"/>
          <w:b/>
        </w:rPr>
        <w:t>-</w:t>
      </w:r>
      <w:r w:rsidR="00444601" w:rsidRPr="004562FF">
        <w:rPr>
          <w:rFonts w:ascii="Times New Roman" w:hAnsi="Times New Roman" w:cs="Times New Roman"/>
          <w:b/>
        </w:rPr>
        <w:t>12</w:t>
      </w:r>
    </w:p>
    <w:p w:rsidR="00CE51ED" w:rsidRPr="004562FF" w:rsidRDefault="00653AAC" w:rsidP="004562FF">
      <w:pPr>
        <w:shd w:val="clear" w:color="auto" w:fill="FFFFFF" w:themeFill="background1"/>
        <w:tabs>
          <w:tab w:val="left" w:pos="5820"/>
        </w:tabs>
        <w:jc w:val="both"/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</w:pPr>
      <w:r w:rsidRPr="004562FF">
        <w:rPr>
          <w:rFonts w:ascii="Times New Roman" w:hAnsi="Times New Roman" w:cs="Times New Roman"/>
          <w:b/>
          <w:sz w:val="24"/>
        </w:rPr>
        <w:t xml:space="preserve"> </w:t>
      </w:r>
      <w:r w:rsidR="00CE51ED" w:rsidRPr="004562FF"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  <w:t>Звонки принимаются ежедневно (кроме выходных) с 8:30 до 18 часов. Перерыв на обед с 12:30 до 14 часов.</w:t>
      </w:r>
    </w:p>
    <w:p w:rsidR="00CE51ED" w:rsidRPr="004562FF" w:rsidRDefault="00CE51ED" w:rsidP="004562FF">
      <w:pPr>
        <w:shd w:val="clear" w:color="auto" w:fill="FFFFFF" w:themeFill="background1"/>
        <w:tabs>
          <w:tab w:val="left" w:pos="5820"/>
        </w:tabs>
        <w:jc w:val="both"/>
        <w:rPr>
          <w:rFonts w:ascii="Times New Roman" w:hAnsi="Times New Roman" w:cs="Times New Roman"/>
          <w:b/>
          <w:sz w:val="24"/>
        </w:rPr>
      </w:pPr>
      <w:r w:rsidRPr="004562FF">
        <w:rPr>
          <w:rFonts w:ascii="Times New Roman" w:hAnsi="Times New Roman" w:cs="Times New Roman"/>
          <w:b/>
          <w:sz w:val="24"/>
        </w:rPr>
        <w:t xml:space="preserve">Технолог:  </w:t>
      </w:r>
      <w:r w:rsidRPr="004562FF">
        <w:rPr>
          <w:rFonts w:ascii="Times New Roman" w:hAnsi="Times New Roman" w:cs="Times New Roman"/>
          <w:b/>
        </w:rPr>
        <w:t xml:space="preserve">Юнусова </w:t>
      </w:r>
      <w:proofErr w:type="spellStart"/>
      <w:r w:rsidRPr="004562FF">
        <w:rPr>
          <w:rFonts w:ascii="Times New Roman" w:hAnsi="Times New Roman" w:cs="Times New Roman"/>
          <w:b/>
        </w:rPr>
        <w:t>Тансылыу</w:t>
      </w:r>
      <w:proofErr w:type="spellEnd"/>
      <w:r w:rsidRPr="004562FF">
        <w:rPr>
          <w:rFonts w:ascii="Times New Roman" w:hAnsi="Times New Roman" w:cs="Times New Roman"/>
          <w:b/>
        </w:rPr>
        <w:t xml:space="preserve"> Леонтьевна   </w:t>
      </w:r>
    </w:p>
    <w:p w:rsidR="00CE51ED" w:rsidRPr="004562FF" w:rsidRDefault="00CE51ED" w:rsidP="004562FF">
      <w:pPr>
        <w:shd w:val="clear" w:color="auto" w:fill="FFFFFF" w:themeFill="background1"/>
        <w:tabs>
          <w:tab w:val="left" w:pos="5820"/>
        </w:tabs>
        <w:jc w:val="both"/>
        <w:rPr>
          <w:rFonts w:ascii="Times New Roman" w:hAnsi="Times New Roman" w:cs="Times New Roman"/>
          <w:b/>
        </w:rPr>
      </w:pPr>
      <w:r w:rsidRPr="004562FF">
        <w:rPr>
          <w:rFonts w:ascii="Times New Roman" w:hAnsi="Times New Roman" w:cs="Times New Roman"/>
          <w:b/>
          <w:sz w:val="24"/>
        </w:rPr>
        <w:t xml:space="preserve"> Технолог:  </w:t>
      </w:r>
      <w:proofErr w:type="spellStart"/>
      <w:r w:rsidRPr="004562FF">
        <w:rPr>
          <w:rFonts w:ascii="Times New Roman" w:hAnsi="Times New Roman" w:cs="Times New Roman"/>
          <w:b/>
        </w:rPr>
        <w:t>Махмутов</w:t>
      </w:r>
      <w:proofErr w:type="spellEnd"/>
      <w:r w:rsidRPr="004562FF">
        <w:rPr>
          <w:rFonts w:ascii="Times New Roman" w:hAnsi="Times New Roman" w:cs="Times New Roman"/>
          <w:b/>
        </w:rPr>
        <w:t xml:space="preserve"> </w:t>
      </w:r>
      <w:proofErr w:type="spellStart"/>
      <w:r w:rsidRPr="004562FF">
        <w:rPr>
          <w:rFonts w:ascii="Times New Roman" w:hAnsi="Times New Roman" w:cs="Times New Roman"/>
          <w:b/>
        </w:rPr>
        <w:t>Фидан</w:t>
      </w:r>
      <w:proofErr w:type="spellEnd"/>
      <w:r w:rsidRPr="004562FF">
        <w:rPr>
          <w:rFonts w:ascii="Times New Roman" w:hAnsi="Times New Roman" w:cs="Times New Roman"/>
          <w:b/>
        </w:rPr>
        <w:t xml:space="preserve"> </w:t>
      </w:r>
      <w:proofErr w:type="spellStart"/>
      <w:r w:rsidRPr="004562FF">
        <w:rPr>
          <w:rFonts w:ascii="Times New Roman" w:hAnsi="Times New Roman" w:cs="Times New Roman"/>
          <w:b/>
        </w:rPr>
        <w:t>Юлаевич</w:t>
      </w:r>
      <w:proofErr w:type="spellEnd"/>
      <w:r w:rsidRPr="004562FF">
        <w:rPr>
          <w:rFonts w:ascii="Times New Roman" w:hAnsi="Times New Roman" w:cs="Times New Roman"/>
          <w:b/>
        </w:rPr>
        <w:t xml:space="preserve">  </w:t>
      </w:r>
    </w:p>
    <w:p w:rsidR="00CE51ED" w:rsidRPr="004562FF" w:rsidRDefault="00CE51ED" w:rsidP="004562FF">
      <w:pPr>
        <w:shd w:val="clear" w:color="auto" w:fill="FFFFFF" w:themeFill="background1"/>
        <w:tabs>
          <w:tab w:val="left" w:pos="5820"/>
        </w:tabs>
        <w:jc w:val="both"/>
        <w:rPr>
          <w:b/>
        </w:rPr>
      </w:pPr>
    </w:p>
    <w:p w:rsidR="00CE51ED" w:rsidRPr="004562FF" w:rsidRDefault="00CE51ED" w:rsidP="004562FF">
      <w:pPr>
        <w:shd w:val="clear" w:color="auto" w:fill="FFFFFF" w:themeFill="background1"/>
        <w:tabs>
          <w:tab w:val="left" w:pos="5820"/>
        </w:tabs>
        <w:jc w:val="both"/>
        <w:rPr>
          <w:b/>
        </w:rPr>
      </w:pPr>
    </w:p>
    <w:p w:rsidR="00653AAC" w:rsidRPr="004562FF" w:rsidRDefault="00653AAC" w:rsidP="004562FF">
      <w:pPr>
        <w:shd w:val="clear" w:color="auto" w:fill="FFFFFF" w:themeFill="background1"/>
        <w:tabs>
          <w:tab w:val="left" w:pos="5820"/>
        </w:tabs>
        <w:jc w:val="both"/>
        <w:rPr>
          <w:b/>
          <w:sz w:val="24"/>
        </w:rPr>
      </w:pPr>
    </w:p>
    <w:sectPr w:rsidR="00653AAC" w:rsidRPr="00456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87B13"/>
    <w:multiLevelType w:val="multilevel"/>
    <w:tmpl w:val="BC965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DE6DB5"/>
    <w:multiLevelType w:val="multilevel"/>
    <w:tmpl w:val="00BE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5C5"/>
    <w:rsid w:val="00095BB1"/>
    <w:rsid w:val="000A31AB"/>
    <w:rsid w:val="00203DC9"/>
    <w:rsid w:val="00284E5B"/>
    <w:rsid w:val="00444601"/>
    <w:rsid w:val="004562FF"/>
    <w:rsid w:val="00653AAC"/>
    <w:rsid w:val="006743BD"/>
    <w:rsid w:val="00706F1B"/>
    <w:rsid w:val="00835781"/>
    <w:rsid w:val="00854441"/>
    <w:rsid w:val="008928AE"/>
    <w:rsid w:val="0098568A"/>
    <w:rsid w:val="00AB65C5"/>
    <w:rsid w:val="00AC057F"/>
    <w:rsid w:val="00B13908"/>
    <w:rsid w:val="00CE51ED"/>
    <w:rsid w:val="00D8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544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544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3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Гульсина</cp:lastModifiedBy>
  <cp:revision>2</cp:revision>
  <cp:lastPrinted>2020-09-17T06:37:00Z</cp:lastPrinted>
  <dcterms:created xsi:type="dcterms:W3CDTF">2021-09-03T19:53:00Z</dcterms:created>
  <dcterms:modified xsi:type="dcterms:W3CDTF">2021-09-03T19:53:00Z</dcterms:modified>
</cp:coreProperties>
</file>